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67" w:rsidRDefault="00CC39E2" w:rsidP="00CC39E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体育学院</w:t>
      </w:r>
      <w:r w:rsidR="00E24C67">
        <w:rPr>
          <w:rFonts w:ascii="黑体" w:eastAsia="黑体" w:hAnsi="黑体" w:hint="eastAsia"/>
          <w:sz w:val="44"/>
          <w:szCs w:val="44"/>
        </w:rPr>
        <w:t>2021年</w:t>
      </w:r>
      <w:r>
        <w:rPr>
          <w:rFonts w:ascii="黑体" w:eastAsia="黑体" w:hAnsi="黑体" w:hint="eastAsia"/>
          <w:sz w:val="44"/>
          <w:szCs w:val="44"/>
        </w:rPr>
        <w:t>朝霞奖学金</w:t>
      </w:r>
    </w:p>
    <w:p w:rsidR="00C71E7D" w:rsidRDefault="00CC39E2" w:rsidP="00CC39E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评选结果公示</w:t>
      </w:r>
    </w:p>
    <w:p w:rsidR="00CC39E2" w:rsidRDefault="00CC39E2" w:rsidP="00CC39E2">
      <w:pPr>
        <w:jc w:val="center"/>
        <w:rPr>
          <w:rFonts w:ascii="黑体" w:eastAsia="黑体" w:hAnsi="黑体"/>
          <w:sz w:val="44"/>
          <w:szCs w:val="44"/>
        </w:rPr>
      </w:pPr>
    </w:p>
    <w:p w:rsidR="00CC39E2" w:rsidRDefault="00CC39E2" w:rsidP="00CC39E2">
      <w:pPr>
        <w:jc w:val="center"/>
        <w:rPr>
          <w:rFonts w:ascii="黑体" w:eastAsia="黑体" w:hAnsi="黑体"/>
          <w:sz w:val="44"/>
          <w:szCs w:val="44"/>
        </w:rPr>
      </w:pPr>
    </w:p>
    <w:p w:rsidR="00CC39E2" w:rsidRPr="00CC39E2" w:rsidRDefault="00CC39E2" w:rsidP="00CC39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39E2">
        <w:rPr>
          <w:rFonts w:ascii="仿宋" w:eastAsia="仿宋" w:hAnsi="仿宋" w:hint="eastAsia"/>
          <w:sz w:val="28"/>
          <w:szCs w:val="28"/>
        </w:rPr>
        <w:t>依据河南理工大学相关政策和文件，结合学生处与研究生院</w:t>
      </w:r>
      <w:r>
        <w:rPr>
          <w:rFonts w:ascii="仿宋" w:eastAsia="仿宋" w:hAnsi="仿宋" w:hint="eastAsia"/>
          <w:sz w:val="28"/>
          <w:szCs w:val="28"/>
        </w:rPr>
        <w:t>分配</w:t>
      </w:r>
      <w:r w:rsidRPr="00CC39E2">
        <w:rPr>
          <w:rFonts w:ascii="仿宋" w:eastAsia="仿宋" w:hAnsi="仿宋" w:hint="eastAsia"/>
          <w:sz w:val="28"/>
          <w:szCs w:val="28"/>
        </w:rPr>
        <w:t>指标，体育学院专门成立了由党委副书记、辅导员、班主任、高水平运动队教练、班干部组成的评审小组，制定了《体育学院朝霞奖学金分配办法》等文件，坚持“公平、公开、公正”的原则，顺利完成了朝霞奖学金的评选工作。现将最终评选结果公布如下：</w:t>
      </w:r>
    </w:p>
    <w:p w:rsidR="00CC39E2" w:rsidRPr="00CC39E2" w:rsidRDefault="00CC39E2" w:rsidP="00CC39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C39E2">
        <w:rPr>
          <w:rFonts w:ascii="仿宋" w:eastAsia="仿宋" w:hAnsi="仿宋" w:hint="eastAsia"/>
          <w:sz w:val="28"/>
          <w:szCs w:val="28"/>
        </w:rPr>
        <w:t>本科生朝霞奖学金获得者：</w:t>
      </w:r>
      <w:proofErr w:type="gramStart"/>
      <w:r w:rsidRPr="00CC39E2">
        <w:rPr>
          <w:rFonts w:ascii="仿宋" w:eastAsia="仿宋" w:hAnsi="仿宋" w:hint="eastAsia"/>
          <w:sz w:val="28"/>
          <w:szCs w:val="28"/>
        </w:rPr>
        <w:t>民传1801班</w:t>
      </w:r>
      <w:proofErr w:type="gramEnd"/>
      <w:r>
        <w:rPr>
          <w:rFonts w:ascii="仿宋" w:eastAsia="仿宋" w:hAnsi="仿宋" w:hint="eastAsia"/>
          <w:sz w:val="28"/>
          <w:szCs w:val="28"/>
        </w:rPr>
        <w:t>，</w:t>
      </w:r>
      <w:r w:rsidRPr="00CC39E2">
        <w:rPr>
          <w:rFonts w:ascii="仿宋" w:eastAsia="仿宋" w:hAnsi="仿宋" w:hint="eastAsia"/>
          <w:sz w:val="28"/>
          <w:szCs w:val="28"/>
        </w:rPr>
        <w:t>杨惠。</w:t>
      </w:r>
    </w:p>
    <w:p w:rsidR="00CC39E2" w:rsidRDefault="00CC39E2" w:rsidP="00CC39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公示期：2021年10月</w:t>
      </w:r>
      <w:r w:rsidR="00944AB3"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日-2021年10月</w:t>
      </w:r>
      <w:r w:rsidR="00944AB3">
        <w:rPr>
          <w:rFonts w:ascii="仿宋" w:eastAsia="仿宋" w:hAnsi="仿宋" w:hint="eastAsia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日，公示期内如有异议，请致电0391-3987839</w:t>
      </w:r>
      <w:r w:rsidR="00E24C67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 xml:space="preserve">0391-3987403。 </w:t>
      </w:r>
    </w:p>
    <w:p w:rsidR="00CC39E2" w:rsidRDefault="00CC39E2" w:rsidP="00CC39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C39E2" w:rsidRDefault="00CC39E2" w:rsidP="00CC39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C39E2" w:rsidRDefault="00CC39E2" w:rsidP="00CC39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C39E2" w:rsidRDefault="00CC39E2" w:rsidP="00CC39E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C39E2" w:rsidRPr="006E0BF9" w:rsidRDefault="00CC39E2" w:rsidP="00CC39E2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</w:t>
      </w:r>
      <w:r w:rsidR="00374890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6E0BF9">
        <w:rPr>
          <w:rFonts w:ascii="仿宋" w:eastAsia="仿宋" w:hAnsi="仿宋" w:hint="eastAsia"/>
          <w:sz w:val="28"/>
          <w:szCs w:val="28"/>
        </w:rPr>
        <w:t xml:space="preserve"> </w:t>
      </w:r>
      <w:r w:rsidRPr="006E0BF9">
        <w:rPr>
          <w:rFonts w:ascii="黑体" w:eastAsia="黑体" w:hAnsi="黑体" w:hint="eastAsia"/>
          <w:sz w:val="28"/>
          <w:szCs w:val="28"/>
        </w:rPr>
        <w:t>体育学院</w:t>
      </w:r>
      <w:bookmarkStart w:id="0" w:name="_GoBack"/>
      <w:bookmarkEnd w:id="0"/>
    </w:p>
    <w:p w:rsidR="00CC39E2" w:rsidRPr="006E0BF9" w:rsidRDefault="00CC39E2" w:rsidP="00CC39E2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6E0BF9">
        <w:rPr>
          <w:rFonts w:ascii="黑体" w:eastAsia="黑体" w:hAnsi="黑体" w:hint="eastAsia"/>
          <w:sz w:val="28"/>
          <w:szCs w:val="28"/>
        </w:rPr>
        <w:t xml:space="preserve">                             </w:t>
      </w:r>
      <w:r w:rsidR="00C833E2" w:rsidRPr="006E0BF9">
        <w:rPr>
          <w:rFonts w:ascii="黑体" w:eastAsia="黑体" w:hAnsi="黑体" w:hint="eastAsia"/>
          <w:sz w:val="28"/>
          <w:szCs w:val="28"/>
        </w:rPr>
        <w:t xml:space="preserve">        </w:t>
      </w:r>
      <w:r w:rsidRPr="006E0BF9">
        <w:rPr>
          <w:rFonts w:ascii="黑体" w:eastAsia="黑体" w:hAnsi="黑体" w:hint="eastAsia"/>
          <w:sz w:val="28"/>
          <w:szCs w:val="28"/>
        </w:rPr>
        <w:t>2021年10月</w:t>
      </w:r>
      <w:r w:rsidR="00944AB3" w:rsidRPr="006E0BF9">
        <w:rPr>
          <w:rFonts w:ascii="黑体" w:eastAsia="黑体" w:hAnsi="黑体" w:hint="eastAsia"/>
          <w:sz w:val="28"/>
          <w:szCs w:val="28"/>
        </w:rPr>
        <w:t>15</w:t>
      </w:r>
      <w:r w:rsidRPr="006E0BF9">
        <w:rPr>
          <w:rFonts w:ascii="黑体" w:eastAsia="黑体" w:hAnsi="黑体" w:hint="eastAsia"/>
          <w:sz w:val="28"/>
          <w:szCs w:val="28"/>
        </w:rPr>
        <w:t>日</w:t>
      </w:r>
    </w:p>
    <w:sectPr w:rsidR="00CC39E2" w:rsidRPr="006E0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0C" w:rsidRDefault="00DF680C" w:rsidP="006543C9">
      <w:r>
        <w:separator/>
      </w:r>
    </w:p>
  </w:endnote>
  <w:endnote w:type="continuationSeparator" w:id="0">
    <w:p w:rsidR="00DF680C" w:rsidRDefault="00DF680C" w:rsidP="0065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0C" w:rsidRDefault="00DF680C" w:rsidP="006543C9">
      <w:r>
        <w:separator/>
      </w:r>
    </w:p>
  </w:footnote>
  <w:footnote w:type="continuationSeparator" w:id="0">
    <w:p w:rsidR="00DF680C" w:rsidRDefault="00DF680C" w:rsidP="00654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E2"/>
    <w:rsid w:val="00374890"/>
    <w:rsid w:val="006543C9"/>
    <w:rsid w:val="006E0BF9"/>
    <w:rsid w:val="00944AB3"/>
    <w:rsid w:val="00A70D45"/>
    <w:rsid w:val="00C71E7D"/>
    <w:rsid w:val="00C833E2"/>
    <w:rsid w:val="00CC39E2"/>
    <w:rsid w:val="00DF680C"/>
    <w:rsid w:val="00E2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3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3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3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3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2021-10-11T09:40:00Z</cp:lastPrinted>
  <dcterms:created xsi:type="dcterms:W3CDTF">2021-10-27T06:49:00Z</dcterms:created>
  <dcterms:modified xsi:type="dcterms:W3CDTF">2021-10-27T07:35:00Z</dcterms:modified>
</cp:coreProperties>
</file>